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C9" w:rsidRPr="009B2BAD" w:rsidRDefault="006842C9" w:rsidP="006842C9">
      <w:pPr>
        <w:spacing w:line="200" w:lineRule="exact"/>
        <w:rPr>
          <w:sz w:val="20"/>
          <w:szCs w:val="20"/>
        </w:rPr>
      </w:pPr>
      <w:r>
        <w:rPr>
          <w:noProof/>
          <w:lang w:val="sr-Cyrl-RS" w:eastAsia="sr-Cyrl-RS"/>
        </w:rPr>
        <w:drawing>
          <wp:anchor distT="128016" distB="322580" distL="230124" distR="43688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-93980</wp:posOffset>
            </wp:positionV>
            <wp:extent cx="1109980" cy="1102995"/>
            <wp:effectExtent l="0" t="0" r="0" b="190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C9" w:rsidRPr="00F37C4C" w:rsidRDefault="006842C9" w:rsidP="006842C9">
      <w:pPr>
        <w:spacing w:line="200" w:lineRule="exact"/>
        <w:rPr>
          <w:color w:val="BFBFBF"/>
          <w:sz w:val="20"/>
          <w:szCs w:val="20"/>
        </w:rPr>
      </w:pPr>
    </w:p>
    <w:p w:rsidR="006842C9" w:rsidRPr="00F37C4C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Специјална</w:t>
      </w:r>
      <w:proofErr w:type="spellEnd"/>
      <w:r w:rsidRPr="00F37C4C">
        <w:rPr>
          <w:b/>
          <w:bCs/>
          <w:color w:val="BFBFBF"/>
          <w:sz w:val="20"/>
          <w:szCs w:val="20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болница</w:t>
      </w:r>
      <w:proofErr w:type="spellEnd"/>
      <w:r w:rsidRPr="00F37C4C">
        <w:rPr>
          <w:b/>
          <w:bCs/>
          <w:color w:val="BFBFBF"/>
          <w:sz w:val="20"/>
          <w:szCs w:val="20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за</w:t>
      </w:r>
      <w:proofErr w:type="spellEnd"/>
      <w:r w:rsidRPr="00F37C4C">
        <w:rPr>
          <w:b/>
          <w:bCs/>
          <w:color w:val="BFBFBF"/>
          <w:sz w:val="20"/>
          <w:szCs w:val="20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рехабилитацију</w:t>
      </w:r>
      <w:proofErr w:type="spellEnd"/>
      <w:r w:rsidRPr="00F37C4C">
        <w:rPr>
          <w:b/>
          <w:bCs/>
          <w:color w:val="BFBFBF"/>
          <w:sz w:val="20"/>
          <w:szCs w:val="20"/>
        </w:rPr>
        <w:t xml:space="preserve"> „</w:t>
      </w:r>
      <w:proofErr w:type="spellStart"/>
      <w:r w:rsidRPr="00F37C4C">
        <w:rPr>
          <w:b/>
          <w:bCs/>
          <w:color w:val="BFBFBF"/>
          <w:sz w:val="20"/>
          <w:szCs w:val="20"/>
        </w:rPr>
        <w:t>Јунаковић</w:t>
      </w:r>
      <w:proofErr w:type="spellEnd"/>
      <w:proofErr w:type="gramStart"/>
      <w:r w:rsidRPr="00F37C4C">
        <w:rPr>
          <w:b/>
          <w:bCs/>
          <w:color w:val="BFBFBF"/>
          <w:sz w:val="20"/>
          <w:szCs w:val="20"/>
        </w:rPr>
        <w:t xml:space="preserve">“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proofErr w:type="gramEnd"/>
      <w:r w:rsidRPr="00F37C4C">
        <w:rPr>
          <w:b/>
          <w:bCs/>
          <w:color w:val="BFBFBF"/>
          <w:sz w:val="20"/>
          <w:szCs w:val="20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</w:p>
    <w:p w:rsidR="006842C9" w:rsidRPr="00F37C4C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Пригревачка</w:t>
      </w:r>
      <w:proofErr w:type="spellEnd"/>
      <w:r w:rsidRPr="00F37C4C">
        <w:rPr>
          <w:b/>
          <w:bCs/>
          <w:color w:val="BFBFBF"/>
          <w:sz w:val="20"/>
          <w:szCs w:val="20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б.б</w:t>
      </w:r>
      <w:proofErr w:type="spellEnd"/>
      <w:r w:rsidRPr="00F37C4C">
        <w:rPr>
          <w:b/>
          <w:bCs/>
          <w:color w:val="BFBFBF"/>
          <w:sz w:val="20"/>
          <w:szCs w:val="20"/>
        </w:rPr>
        <w:t xml:space="preserve">., 25260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r w:rsidRPr="00F37C4C">
        <w:rPr>
          <w:b/>
          <w:bCs/>
          <w:color w:val="BFBFBF"/>
          <w:sz w:val="20"/>
          <w:szCs w:val="20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тел</w:t>
      </w:r>
      <w:proofErr w:type="spellEnd"/>
      <w:r w:rsidRPr="00F37C4C">
        <w:rPr>
          <w:b/>
          <w:bCs/>
          <w:color w:val="BFBFBF"/>
          <w:sz w:val="20"/>
          <w:szCs w:val="20"/>
        </w:rPr>
        <w:t>: 025/772-477</w:t>
      </w:r>
    </w:p>
    <w:p w:rsidR="006842C9" w:rsidRDefault="006842C9" w:rsidP="006842C9">
      <w:pPr>
        <w:spacing w:line="200" w:lineRule="exact"/>
        <w:rPr>
          <w:sz w:val="20"/>
          <w:szCs w:val="20"/>
        </w:rPr>
      </w:pPr>
    </w:p>
    <w:p w:rsidR="002D1035" w:rsidRDefault="002D1035" w:rsidP="002D10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Dana: </w:t>
      </w:r>
      <w:r w:rsidR="00A14432">
        <w:rPr>
          <w:sz w:val="20"/>
          <w:szCs w:val="20"/>
        </w:rPr>
        <w:t>19.06.2018</w:t>
      </w:r>
      <w:r>
        <w:rPr>
          <w:sz w:val="20"/>
          <w:szCs w:val="20"/>
        </w:rPr>
        <w:t>.</w:t>
      </w:r>
    </w:p>
    <w:p w:rsidR="002D1035" w:rsidRDefault="00A14432" w:rsidP="002D10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Br: 01-</w:t>
      </w:r>
      <w:bookmarkStart w:id="0" w:name="_GoBack"/>
      <w:bookmarkEnd w:id="0"/>
      <w:r>
        <w:rPr>
          <w:sz w:val="20"/>
          <w:szCs w:val="20"/>
        </w:rPr>
        <w:t>899/2018</w:t>
      </w:r>
    </w:p>
    <w:p w:rsidR="00A64F5B" w:rsidRDefault="00A64F5B"/>
    <w:p w:rsidR="006842C9" w:rsidRDefault="006842C9"/>
    <w:p w:rsidR="006842C9" w:rsidRDefault="006842C9">
      <w:r>
        <w:t xml:space="preserve">Povodom javne nabavke br </w:t>
      </w:r>
      <w:r w:rsidR="00A14432">
        <w:t>06/18</w:t>
      </w:r>
      <w:r>
        <w:t xml:space="preserve"> </w:t>
      </w:r>
      <w:r w:rsidR="00A14432">
        <w:t>- nabavka i isporuka namirnica i ostalih prehrambenih proizvoda</w:t>
      </w:r>
      <w:r>
        <w:t xml:space="preserve"> od strane zainteresovanih ponuđača:</w:t>
      </w:r>
    </w:p>
    <w:p w:rsidR="00A14432" w:rsidRDefault="00A14432" w:rsidP="00DB591F">
      <w:pPr>
        <w:ind w:left="360"/>
      </w:pPr>
      <w:r>
        <w:rPr>
          <w:lang w:val="en-US"/>
        </w:rPr>
        <w:t>1.</w:t>
      </w:r>
      <w:r>
        <w:rPr>
          <w:lang w:val="en-US"/>
        </w:rPr>
        <w:tab/>
      </w:r>
      <w:r>
        <w:rPr>
          <w:lang w:val="en-US"/>
        </w:rPr>
        <w:t xml:space="preserve">Da li je </w:t>
      </w:r>
      <w:proofErr w:type="spellStart"/>
      <w:r>
        <w:rPr>
          <w:lang w:val="en-US"/>
        </w:rPr>
        <w:t>obavezna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broju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nelikvidnosti</w:t>
      </w:r>
      <w:proofErr w:type="gramStart"/>
      <w:r>
        <w:rPr>
          <w:lang w:val="en-US"/>
        </w:rPr>
        <w:t>,posto</w:t>
      </w:r>
      <w:proofErr w:type="spellEnd"/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taj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dostupan</w:t>
      </w:r>
      <w:proofErr w:type="spellEnd"/>
      <w:r>
        <w:rPr>
          <w:lang w:val="en-US"/>
        </w:rPr>
        <w:t>.</w:t>
      </w:r>
      <w:r>
        <w:t xml:space="preserve"> </w:t>
      </w:r>
    </w:p>
    <w:p w:rsidR="00DB591F" w:rsidRDefault="00DB591F" w:rsidP="00DB591F">
      <w:pPr>
        <w:ind w:left="360"/>
      </w:pPr>
      <w:r>
        <w:t>Odgovor:</w:t>
      </w:r>
    </w:p>
    <w:p w:rsidR="006842C9" w:rsidRDefault="00A14432" w:rsidP="006842C9">
      <w:pPr>
        <w:pStyle w:val="ListParagraph"/>
        <w:numPr>
          <w:ilvl w:val="0"/>
          <w:numId w:val="2"/>
        </w:numPr>
      </w:pPr>
      <w:r>
        <w:t>Nije obavezna potvrda o broju dana nelikvidnosti, podatak će biti proveren.</w:t>
      </w:r>
    </w:p>
    <w:sectPr w:rsidR="0068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3D9"/>
    <w:multiLevelType w:val="hybridMultilevel"/>
    <w:tmpl w:val="AC024C6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2633A"/>
    <w:multiLevelType w:val="hybridMultilevel"/>
    <w:tmpl w:val="309E76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686B"/>
    <w:multiLevelType w:val="hybridMultilevel"/>
    <w:tmpl w:val="036E077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9"/>
    <w:rsid w:val="000431DA"/>
    <w:rsid w:val="002D1035"/>
    <w:rsid w:val="00384719"/>
    <w:rsid w:val="00424B96"/>
    <w:rsid w:val="006842C9"/>
    <w:rsid w:val="00780EF0"/>
    <w:rsid w:val="00A127D4"/>
    <w:rsid w:val="00A14432"/>
    <w:rsid w:val="00A64F5B"/>
    <w:rsid w:val="00C037F5"/>
    <w:rsid w:val="00D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2018-06-19T07:58:00Z</dcterms:created>
  <dcterms:modified xsi:type="dcterms:W3CDTF">2018-06-19T07:58:00Z</dcterms:modified>
</cp:coreProperties>
</file>